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CA" w:rsidRDefault="008C2DCA" w:rsidP="008C2DCA">
      <w:pPr>
        <w:pStyle w:val="a4"/>
        <w:ind w:left="-142"/>
        <w:jc w:val="center"/>
        <w:rPr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EF4B5B" wp14:editId="532A8713">
            <wp:simplePos x="0" y="0"/>
            <wp:positionH relativeFrom="margin">
              <wp:posOffset>2607310</wp:posOffset>
            </wp:positionH>
            <wp:positionV relativeFrom="paragraph">
              <wp:posOffset>34925</wp:posOffset>
            </wp:positionV>
            <wp:extent cx="697230" cy="627380"/>
            <wp:effectExtent l="0" t="0" r="7620" b="1270"/>
            <wp:wrapTight wrapText="bothSides">
              <wp:wrapPolygon edited="0">
                <wp:start x="0" y="0"/>
                <wp:lineTo x="0" y="20988"/>
                <wp:lineTo x="21246" y="20988"/>
                <wp:lineTo x="21246" y="0"/>
                <wp:lineTo x="0" y="0"/>
              </wp:wrapPolygon>
            </wp:wrapTight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>КЫРГЫЗ РЕСПУБЛИКАСЫ                                        КЫРГ</w:t>
      </w:r>
      <w:r>
        <w:rPr>
          <w:b/>
          <w:sz w:val="21"/>
          <w:szCs w:val="21"/>
        </w:rPr>
        <w:t>ЫЗСКАЯ РЕСПУБЛИКА                                  ЫСЫК-КӨЛ  ОБЛУСУ                                                              ИССЫК-КУЛЬСКАЯ  ОБЛАСТЬ</w:t>
      </w:r>
    </w:p>
    <w:p w:rsidR="008C2DCA" w:rsidRDefault="008C2DCA" w:rsidP="008C2DCA">
      <w:pPr>
        <w:pStyle w:val="a4"/>
        <w:ind w:left="-142"/>
        <w:jc w:val="center"/>
        <w:rPr>
          <w:b/>
          <w:sz w:val="21"/>
          <w:szCs w:val="21"/>
        </w:rPr>
      </w:pPr>
      <w:r>
        <w:rPr>
          <w:b/>
          <w:sz w:val="21"/>
          <w:szCs w:val="21"/>
          <w:lang w:val="ky-KG"/>
        </w:rPr>
        <w:t xml:space="preserve">ТОН   </w:t>
      </w:r>
      <w:r>
        <w:rPr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1"/>
          <w:szCs w:val="21"/>
          <w:lang w:val="ky-KG"/>
        </w:rPr>
        <w:t xml:space="preserve">ТОНСКИЙ  </w:t>
      </w:r>
      <w:r>
        <w:rPr>
          <w:b/>
          <w:sz w:val="21"/>
          <w:szCs w:val="21"/>
        </w:rPr>
        <w:t xml:space="preserve"> РАЙОН</w:t>
      </w:r>
    </w:p>
    <w:p w:rsidR="008C2DCA" w:rsidRDefault="008C2DCA" w:rsidP="008C2DCA">
      <w:pPr>
        <w:pStyle w:val="a4"/>
        <w:ind w:left="-142"/>
        <w:jc w:val="center"/>
        <w:rPr>
          <w:b/>
          <w:sz w:val="21"/>
          <w:szCs w:val="21"/>
        </w:rPr>
      </w:pPr>
      <w:r>
        <w:rPr>
          <w:b/>
          <w:sz w:val="21"/>
          <w:szCs w:val="21"/>
          <w:lang w:val="ky-KG"/>
        </w:rPr>
        <w:t>КҮН-ЧЫГЫШ</w:t>
      </w:r>
      <w:r>
        <w:rPr>
          <w:b/>
          <w:sz w:val="21"/>
          <w:szCs w:val="21"/>
        </w:rPr>
        <w:t xml:space="preserve">                                                                         МЕСТНЫЙ  КЕНЕШ</w:t>
      </w:r>
    </w:p>
    <w:p w:rsidR="008C2DCA" w:rsidRDefault="008C2DCA" w:rsidP="008C2DCA">
      <w:pPr>
        <w:pStyle w:val="a4"/>
        <w:ind w:left="-142"/>
        <w:jc w:val="center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АЙЫЛ АЙМАГЫНЫН                                                          </w:t>
      </w:r>
      <w:r>
        <w:rPr>
          <w:b/>
          <w:sz w:val="21"/>
          <w:szCs w:val="21"/>
          <w:lang w:val="ky-KG"/>
        </w:rPr>
        <w:t>АЙЫЛНОГО АЙМАКА</w:t>
      </w:r>
    </w:p>
    <w:p w:rsidR="008C2DCA" w:rsidRDefault="008C2DCA" w:rsidP="008C2DCA">
      <w:pPr>
        <w:pStyle w:val="a4"/>
        <w:pBdr>
          <w:bottom w:val="single" w:sz="12" w:space="1" w:color="auto"/>
        </w:pBdr>
        <w:ind w:left="-142"/>
        <w:rPr>
          <w:b/>
          <w:sz w:val="24"/>
          <w:szCs w:val="24"/>
          <w:lang w:val="ky-KG"/>
        </w:rPr>
      </w:pPr>
      <w:r>
        <w:rPr>
          <w:b/>
          <w:sz w:val="21"/>
          <w:szCs w:val="21"/>
          <w:lang w:val="ky-KG"/>
        </w:rPr>
        <w:t xml:space="preserve">             ЖЕРГИЛИКТҮҮ КЕҢЕШИ                                                                КУН-ЧЫГЫШ</w:t>
      </w:r>
    </w:p>
    <w:p w:rsidR="008C2DCA" w:rsidRDefault="008C2DCA" w:rsidP="008C2DCA">
      <w:pPr>
        <w:pStyle w:val="a4"/>
        <w:rPr>
          <w:b/>
          <w:sz w:val="24"/>
          <w:szCs w:val="24"/>
          <w:lang w:val="ky-KG"/>
        </w:rPr>
      </w:pPr>
    </w:p>
    <w:p w:rsidR="008C2DCA" w:rsidRDefault="008C2DCA" w:rsidP="008C2DCA">
      <w:pPr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</w:p>
    <w:p w:rsidR="008C2DCA" w:rsidRDefault="008C2DCA" w:rsidP="008C2DC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КҮН-ЧЫГЫШ АЙЫЛДЫК КЕНЕШИНИН  </w:t>
      </w:r>
    </w:p>
    <w:p w:rsidR="008C2DCA" w:rsidRDefault="008C2DCA" w:rsidP="008C2DC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>/</w:t>
      </w:r>
      <w:r w:rsidRPr="0003111F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VII чакырылышынын / </w:t>
      </w:r>
      <w:r w:rsidRPr="00EF2B13">
        <w:rPr>
          <w:rFonts w:ascii="Times New Roman" w:hAnsi="Times New Roman" w:cs="Times New Roman"/>
          <w:b/>
          <w:sz w:val="25"/>
          <w:szCs w:val="25"/>
          <w:lang w:val="ky-KG"/>
        </w:rPr>
        <w:t xml:space="preserve">I 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сессиясынын</w:t>
      </w:r>
    </w:p>
    <w:p w:rsidR="008C2DCA" w:rsidRDefault="008C2DCA" w:rsidP="008C2DC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 </w:t>
      </w:r>
    </w:p>
    <w:p w:rsidR="008C2DCA" w:rsidRDefault="008C2DCA" w:rsidP="008C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>№1 ТОКТОМУ</w:t>
      </w:r>
    </w:p>
    <w:p w:rsidR="008C2DCA" w:rsidRDefault="008C2DCA" w:rsidP="008C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</w:p>
    <w:p w:rsidR="008C2DCA" w:rsidRDefault="008C2DCA" w:rsidP="008C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</w:p>
    <w:p w:rsidR="008C2DCA" w:rsidRDefault="00D83384" w:rsidP="008C2DC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>13</w:t>
      </w:r>
      <w:bookmarkStart w:id="0" w:name="_GoBack"/>
      <w:bookmarkEnd w:id="0"/>
      <w:r w:rsidR="008C2DCA"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 xml:space="preserve">-февраль 2026-жыл                                                                Бөкөнбаев   айылы  </w:t>
      </w:r>
    </w:p>
    <w:p w:rsidR="008C2DCA" w:rsidRDefault="008C2DCA" w:rsidP="008C2DC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</w:p>
    <w:p w:rsidR="008C2DCA" w:rsidRDefault="008C2DCA" w:rsidP="008C2DC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</w:p>
    <w:p w:rsidR="008C2DCA" w:rsidRDefault="008C2DCA" w:rsidP="008C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>Күн-Чыгыш айыл  өкмөтүнө караштуу  кырмандын   ижара  жана кызмат   көрсөтүү  акыларын  бекитүү жөнүндө</w:t>
      </w:r>
    </w:p>
    <w:p w:rsidR="008C2DCA" w:rsidRDefault="008C2DCA" w:rsidP="008C2D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</w:p>
    <w:p w:rsidR="008C2DCA" w:rsidRDefault="008C2DCA" w:rsidP="008C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</w:p>
    <w:p w:rsidR="008C2DCA" w:rsidRDefault="008C2DCA" w:rsidP="008C2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 xml:space="preserve">Кырман  башчысы  Б.Мамбетказиевдин  кайрылуусун карап жана  талкуулап </w:t>
      </w:r>
    </w:p>
    <w:p w:rsidR="008C2DCA" w:rsidRDefault="008C2DCA" w:rsidP="008C2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 xml:space="preserve">Күн-Чыгыш  айылдык  Кеңеши </w:t>
      </w:r>
    </w:p>
    <w:p w:rsidR="008C2DCA" w:rsidRPr="0034448C" w:rsidRDefault="008C2DCA" w:rsidP="008C2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</w:p>
    <w:p w:rsidR="008C2DCA" w:rsidRPr="0034448C" w:rsidRDefault="008C2DCA" w:rsidP="008C2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</w:p>
    <w:p w:rsidR="008C2DCA" w:rsidRDefault="008C2DCA" w:rsidP="008C2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  <w:r w:rsidRPr="002F255D"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  <w:t>ТОКТОМ КЫЛАТ:</w:t>
      </w:r>
    </w:p>
    <w:p w:rsidR="008C2DCA" w:rsidRPr="0034448C" w:rsidRDefault="008C2DCA" w:rsidP="008C2DC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</w:p>
    <w:p w:rsidR="008C2DCA" w:rsidRPr="0034448C" w:rsidRDefault="008C2DCA" w:rsidP="008C2DC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>Күн-Чыгыш  айыл  өкмөтүнө  караштуу   кырма</w:t>
      </w:r>
      <w:r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>ндын  ижара  жана  кызмат  көрсө</w:t>
      </w: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 xml:space="preserve">түү  акылары  төмөндөгүдөй  болуп  бекитилсин. </w:t>
      </w:r>
    </w:p>
    <w:p w:rsidR="008C2DCA" w:rsidRPr="0034448C" w:rsidRDefault="008C2DCA" w:rsidP="008C2D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>Эгин  тазалоочу  ОВС-25 аркылуу  эгин  тазалоо  акысы-тоннасына  350 сом;</w:t>
      </w:r>
    </w:p>
    <w:p w:rsidR="008C2DCA" w:rsidRPr="0034448C" w:rsidRDefault="008C2DCA" w:rsidP="008C2D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 xml:space="preserve">Үрөн  тазалоочу  СМ-4 аркылуу   үрөн  тазалоо   акысы -тоннасына 400 сом; </w:t>
      </w:r>
    </w:p>
    <w:p w:rsidR="008C2DCA" w:rsidRPr="0034448C" w:rsidRDefault="008C2DCA" w:rsidP="008C2D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 xml:space="preserve">Эгин сапыруу  ЗМ-4 аркылуу  эгин сапыруу  акысы-тоннасына 250 сом; </w:t>
      </w:r>
    </w:p>
    <w:p w:rsidR="008C2DCA" w:rsidRPr="0034448C" w:rsidRDefault="008C2DCA" w:rsidP="008C2D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>Чоң  тараза  акысы -бир  унаага  200 сом;</w:t>
      </w:r>
    </w:p>
    <w:p w:rsidR="008C2DCA" w:rsidRPr="0034448C" w:rsidRDefault="008C2DCA" w:rsidP="008C2D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>Кичине  тараза  акысы -бир унаага 50 сом;</w:t>
      </w:r>
    </w:p>
    <w:p w:rsidR="008C2DCA" w:rsidRPr="0034448C" w:rsidRDefault="008C2DCA" w:rsidP="008C2D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>Камп</w:t>
      </w:r>
      <w:r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>ага  эгин  сактоо -тоннасына  35</w:t>
      </w: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 xml:space="preserve"> килограмм   эгин;</w:t>
      </w:r>
    </w:p>
    <w:p w:rsidR="008C2DCA" w:rsidRDefault="008C2DCA" w:rsidP="008C2D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 xml:space="preserve">Эгин  кургатуу  -акысыз; </w:t>
      </w:r>
    </w:p>
    <w:p w:rsidR="008C2DCA" w:rsidRPr="0034448C" w:rsidRDefault="008C2DCA" w:rsidP="008C2D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>Жем  тартуу  үчүн (дробилка) 45 килограмм -30 сом тартуу  үчүн</w:t>
      </w:r>
    </w:p>
    <w:p w:rsidR="008C2DCA" w:rsidRPr="0034448C" w:rsidRDefault="008C2DCA" w:rsidP="008C2DC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>Кырманга   түшкөн  эгинди таразага  тартуу -акысыз;</w:t>
      </w:r>
    </w:p>
    <w:p w:rsidR="008C2DCA" w:rsidRDefault="008C2DCA" w:rsidP="008C2DC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  <w:r w:rsidRPr="0034448C"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  <w:t xml:space="preserve">Чечимдин  аткарылышын  камсыз  кылуу  жагы  Күн-Чыгыш  айыл  аймагынын  айыл  өкмөт башчысы  Э.Кадыровго  тапшырылсын. </w:t>
      </w:r>
    </w:p>
    <w:p w:rsidR="008C2DCA" w:rsidRPr="0034448C" w:rsidRDefault="008C2DCA" w:rsidP="008C2DCA">
      <w:pPr>
        <w:pStyle w:val="a5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</w:p>
    <w:p w:rsidR="008C2DCA" w:rsidRPr="0034448C" w:rsidRDefault="008C2DCA" w:rsidP="008C2DC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ky-KG" w:eastAsia="ru-RU"/>
        </w:rPr>
      </w:pPr>
    </w:p>
    <w:p w:rsidR="008C2DCA" w:rsidRPr="005C7E98" w:rsidRDefault="008C2DCA" w:rsidP="008C2DCA">
      <w:pPr>
        <w:pStyle w:val="a4"/>
        <w:tabs>
          <w:tab w:val="left" w:pos="6804"/>
        </w:tabs>
        <w:jc w:val="both"/>
        <w:rPr>
          <w:b/>
          <w:sz w:val="28"/>
          <w:szCs w:val="28"/>
          <w:lang w:val="ky-KG"/>
        </w:rPr>
      </w:pPr>
      <w:r w:rsidRPr="005C7E98">
        <w:rPr>
          <w:b/>
          <w:sz w:val="28"/>
          <w:szCs w:val="28"/>
          <w:lang w:val="ky-KG"/>
        </w:rPr>
        <w:t>Төрага                                                                                                  Э.Кыдыев</w:t>
      </w:r>
    </w:p>
    <w:p w:rsidR="008C2DCA" w:rsidRPr="005C7E98" w:rsidRDefault="008C2DCA" w:rsidP="008C2DCA">
      <w:pPr>
        <w:pStyle w:val="a4"/>
        <w:tabs>
          <w:tab w:val="left" w:pos="6663"/>
        </w:tabs>
        <w:jc w:val="both"/>
        <w:rPr>
          <w:b/>
          <w:sz w:val="28"/>
          <w:szCs w:val="28"/>
          <w:lang w:val="ky-KG"/>
        </w:rPr>
      </w:pPr>
      <w:r w:rsidRPr="005C7E98">
        <w:rPr>
          <w:b/>
          <w:sz w:val="28"/>
          <w:szCs w:val="28"/>
          <w:lang w:val="ky-KG"/>
        </w:rPr>
        <w:t xml:space="preserve"> ________________________________________</w:t>
      </w:r>
      <w:r>
        <w:rPr>
          <w:b/>
          <w:sz w:val="28"/>
          <w:szCs w:val="28"/>
          <w:lang w:val="ky-KG"/>
        </w:rPr>
        <w:t>__________________________</w:t>
      </w:r>
    </w:p>
    <w:p w:rsidR="008C2DCA" w:rsidRPr="00F7164A" w:rsidRDefault="008C2DCA" w:rsidP="008C2DCA">
      <w:pPr>
        <w:pStyle w:val="a4"/>
        <w:jc w:val="both"/>
        <w:rPr>
          <w:sz w:val="20"/>
          <w:szCs w:val="20"/>
          <w:lang w:val="ky-KG"/>
        </w:rPr>
      </w:pPr>
      <w:r w:rsidRPr="00F7164A">
        <w:rPr>
          <w:sz w:val="20"/>
          <w:szCs w:val="20"/>
          <w:lang w:val="ky-KG"/>
        </w:rPr>
        <w:t xml:space="preserve">       Жиберилди: муниципалдык ишканага-1,   А/О-1, дело-2</w:t>
      </w:r>
    </w:p>
    <w:p w:rsidR="008C2DCA" w:rsidRPr="00F7164A" w:rsidRDefault="008C2DCA" w:rsidP="008C2DCA">
      <w:pPr>
        <w:pStyle w:val="HTML"/>
        <w:jc w:val="both"/>
        <w:rPr>
          <w:rFonts w:ascii="Times New Roman" w:hAnsi="Times New Roman" w:cs="Times New Roman"/>
          <w:lang w:val="ky-KG"/>
        </w:rPr>
      </w:pPr>
    </w:p>
    <w:p w:rsidR="008C2DCA" w:rsidRDefault="008C2DCA" w:rsidP="008C2DC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</w:p>
    <w:p w:rsidR="008C2DCA" w:rsidRDefault="008C2DCA" w:rsidP="008C2DC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</w:p>
    <w:p w:rsidR="008C2DCA" w:rsidRDefault="008C2DCA" w:rsidP="008C2DC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ky-KG" w:eastAsia="ru-RU"/>
        </w:rPr>
      </w:pPr>
    </w:p>
    <w:p w:rsidR="004C21C2" w:rsidRPr="008C2DCA" w:rsidRDefault="004C21C2">
      <w:pPr>
        <w:rPr>
          <w:lang w:val="ky-KG"/>
        </w:rPr>
      </w:pPr>
    </w:p>
    <w:sectPr w:rsidR="004C21C2" w:rsidRPr="008C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1951"/>
    <w:multiLevelType w:val="hybridMultilevel"/>
    <w:tmpl w:val="16200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6700B"/>
    <w:multiLevelType w:val="hybridMultilevel"/>
    <w:tmpl w:val="A56C9D02"/>
    <w:lvl w:ilvl="0" w:tplc="106A0366">
      <w:start w:val="6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CA"/>
    <w:rsid w:val="0031015E"/>
    <w:rsid w:val="004C21C2"/>
    <w:rsid w:val="004E3C7B"/>
    <w:rsid w:val="008C2DCA"/>
    <w:rsid w:val="00D8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7C1A"/>
  <w15:chartTrackingRefBased/>
  <w15:docId w15:val="{F7B40B17-D4E4-4130-BAA0-28FF1A32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D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C2DCA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8C2DC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8C2DC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C2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C2DC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2026-02-20T04:56:00Z</dcterms:created>
  <dcterms:modified xsi:type="dcterms:W3CDTF">2026-02-27T03:19:00Z</dcterms:modified>
</cp:coreProperties>
</file>